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 w:cs="Calibri"/>
          <w:b/>
          <w:bCs/>
          <w:i w:val="false"/>
          <w:i w:val="false"/>
          <w:iCs w:val="false"/>
          <w:sz w:val="19"/>
          <w:szCs w:val="19"/>
          <w:u w:val="single"/>
        </w:rPr>
      </w:pPr>
      <w:r>
        <w:rPr>
          <w:rFonts w:cs="Calibri" w:ascii="Calibri" w:hAnsi="Calibri"/>
          <w:b/>
          <w:bCs/>
          <w:i w:val="false"/>
          <w:iCs w:val="false"/>
          <w:sz w:val="19"/>
          <w:szCs w:val="19"/>
          <w:u w:val="single"/>
        </w:rPr>
      </w:r>
    </w:p>
    <w:p>
      <w:pPr>
        <w:pStyle w:val="Normal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 w:ascii="Calibri" w:hAnsi="Calibri"/>
          <w:b/>
          <w:bCs/>
          <w:i w:val="false"/>
          <w:iCs w:val="false"/>
          <w:sz w:val="24"/>
          <w:szCs w:val="24"/>
          <w:u w:val="single"/>
        </w:rPr>
        <w:t>Call to order</w:t>
      </w:r>
      <w:r>
        <w:rPr>
          <w:rFonts w:cs="Calibri" w:ascii="Calibri" w:hAnsi="Calibri"/>
          <w:b/>
          <w:bCs/>
          <w:i w:val="false"/>
          <w:iCs w:val="false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spacing w:lineRule="auto" w:line="276"/>
        <w:ind w:hanging="0" w:left="72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20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single"/>
        </w:rPr>
        <w:t>Roll Call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200"/>
        <w:ind w:hanging="0" w:left="720"/>
        <w:contextualSpacing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 w:before="0" w:after="20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single"/>
        </w:rPr>
        <w:t>Comments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/>
          <w:bCs/>
          <w:i w:val="false"/>
          <w:iCs w:val="false"/>
          <w:sz w:val="24"/>
          <w:szCs w:val="24"/>
          <w:u w:val="single"/>
        </w:rPr>
        <w:t>New Business: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switching and installing Endex security system.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 xml:space="preserve">Discussion and possible action on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Discussion and possible action to</w:t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lineRule="auto" w:line="276" w:before="0" w:after="200"/>
        <w:ind w:hanging="0" w:left="360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/>
          <w:bCs/>
          <w:i w:val="false"/>
          <w:iCs w:val="false"/>
          <w:sz w:val="24"/>
          <w:szCs w:val="24"/>
          <w:u w:val="single"/>
        </w:rPr>
        <w:t>Old Business:</w:t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  <w:t>None.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  <w:u w:val="none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  <w:u w:val="none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  <w:bookmarkStart w:id="0" w:name="_Hlk158118053"/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Discussion and possible action o</w:t>
      </w:r>
      <w:bookmarkEnd w:id="0"/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n the minutes of the Ju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ly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meeting.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 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Discussion and possible action on the financial report for 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July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.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  <w:u w:val="single"/>
        </w:rPr>
        <w:t>Discussion and possible action on Membership Transfer Applications and Membership Applications.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 </w:t>
        <w:tab/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b w:val="false"/>
          <w:bCs w:val="false"/>
          <w:i w:val="false"/>
          <w:iCs w:val="false"/>
          <w:sz w:val="24"/>
          <w:szCs w:val="24"/>
        </w:rPr>
        <w:t>Transfer Application from account #</w:t>
      </w:r>
      <w:r>
        <w:rPr>
          <w:b w:val="false"/>
          <w:bCs w:val="false"/>
          <w:i w:val="false"/>
          <w:iCs w:val="false"/>
          <w:sz w:val="24"/>
          <w:szCs w:val="24"/>
        </w:rPr>
        <w:t>45000 James Dreher t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o </w:t>
      </w:r>
      <w:r>
        <w:rPr>
          <w:b w:val="false"/>
          <w:bCs w:val="false"/>
          <w:i w:val="false"/>
          <w:iCs w:val="false"/>
          <w:sz w:val="24"/>
          <w:szCs w:val="24"/>
        </w:rPr>
        <w:t>Bryer &amp; Annabell Crosby</w:t>
      </w:r>
      <w:r>
        <w:rPr>
          <w:b w:val="false"/>
          <w:bCs w:val="false"/>
          <w:i w:val="false"/>
          <w:iCs w:val="false"/>
          <w:sz w:val="24"/>
          <w:szCs w:val="24"/>
        </w:rPr>
        <w:t>.</w:t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/>
        <w:t>Transfer Application from account #</w:t>
      </w:r>
      <w:r>
        <w:rPr>
          <w:sz w:val="24"/>
          <w:szCs w:val="24"/>
        </w:rPr>
        <w:t xml:space="preserve">41500 Michelle White to Athena Sturman. </w:t>
      </w:r>
    </w:p>
    <w:p>
      <w:pPr>
        <w:pStyle w:val="ListParagraph"/>
        <w:spacing w:lineRule="auto" w:line="27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Transfer Application from account #37150 Dallas &amp; Codie Durrett to William Turner. </w:t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Operators/ Managers Report for Ju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ly</w:t>
      </w: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 xml:space="preserve">. </w:t>
      </w:r>
    </w:p>
    <w:p>
      <w:pPr>
        <w:pStyle w:val="ListParagraph"/>
        <w:numPr>
          <w:ilvl w:val="0"/>
          <w:numId w:val="0"/>
        </w:numPr>
        <w:spacing w:lineRule="auto" w:line="276"/>
        <w:ind w:hanging="0" w:left="720"/>
        <w:jc w:val="lef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/>
        <w:jc w:val="left"/>
        <w:rPr>
          <w:sz w:val="24"/>
          <w:szCs w:val="24"/>
        </w:rPr>
      </w:pPr>
      <w:r>
        <w:rPr>
          <w:rFonts w:cs="Calibri"/>
          <w:b w:val="false"/>
          <w:bCs w:val="false"/>
          <w:i w:val="false"/>
          <w:iCs w:val="false"/>
          <w:sz w:val="24"/>
          <w:szCs w:val="24"/>
        </w:rPr>
        <w:t>Adjourn.</w:t>
      </w:r>
    </w:p>
    <w:p>
      <w:pPr>
        <w:pStyle w:val="Normal"/>
        <w:numPr>
          <w:ilvl w:val="0"/>
          <w:numId w:val="0"/>
        </w:numPr>
        <w:spacing w:lineRule="auto" w:line="240"/>
        <w:ind w:hanging="0" w:left="720"/>
        <w:jc w:val="left"/>
        <w:rPr>
          <w:rFonts w:ascii="Calibri" w:hAnsi="Calibri" w:cs="Calibri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Calibri" w:ascii="Calibri" w:hAnsi="Calibri"/>
          <w:b w:val="false"/>
          <w:bCs w:val="false"/>
          <w:i w:val="false"/>
          <w:iCs w:val="false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800" w:right="1800" w:gutter="0" w:header="720" w:top="1152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Duches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                                      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                      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Notice of Regular Meeting and Agenda for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</w:t>
    </w:r>
    <w:r>
      <w:rPr>
        <w:rFonts w:cs="Arial" w:ascii="Arial" w:hAnsi="Arial"/>
        <w:sz w:val="20"/>
        <w:szCs w:val="20"/>
      </w:rPr>
      <w:t>Okmulgee County Rural Water District No 4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As required by Section 311, Title 25 of the Oklahoma Statutes, notice is hereby given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That the Okmulgee County Rural Water District No. 4 will hold a regular meeting of the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Board of Directors </w:t>
    </w:r>
    <w:r>
      <w:rPr>
        <w:rFonts w:cs="Arial" w:ascii="Arial" w:hAnsi="Arial"/>
        <w:sz w:val="20"/>
        <w:szCs w:val="20"/>
      </w:rPr>
      <w:t>August 11</w:t>
    </w:r>
    <w:r>
      <w:rPr>
        <w:rFonts w:cs="Arial" w:ascii="Arial" w:hAnsi="Arial"/>
        <w:sz w:val="20"/>
        <w:szCs w:val="20"/>
        <w:vertAlign w:val="superscript"/>
      </w:rPr>
      <w:t>h</w:t>
    </w:r>
    <w:r>
      <w:rPr>
        <w:rFonts w:cs="Arial" w:ascii="Arial" w:hAnsi="Arial"/>
        <w:sz w:val="20"/>
        <w:szCs w:val="20"/>
      </w:rPr>
      <w:t>, 2026 at 7:00 PM at the Water Office located at 20270 Highway 52, Morris, Oklahoma.</w:t>
    </w:r>
  </w:p>
  <w:p>
    <w:pPr>
      <w:pStyle w:val="Header"/>
      <w:tabs>
        <w:tab w:val="clear" w:pos="4680"/>
        <w:tab w:val="clear" w:pos="9360"/>
        <w:tab w:val="left" w:pos="2520" w:leader="none"/>
      </w:tabs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Notice of Regular Meeting and Agenda for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 </w:t>
    </w:r>
    <w:r>
      <w:rPr>
        <w:rFonts w:cs="Arial" w:ascii="Arial" w:hAnsi="Arial"/>
        <w:sz w:val="20"/>
        <w:szCs w:val="20"/>
      </w:rPr>
      <w:t>Okmulgee County Rural Water District No 4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As required by Section 311, Title 25 of the Oklahoma Statutes, notice is hereby given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>That the Okmulgee County Rural Water District No. 4 will hold a regular meeting of the</w:t>
    </w:r>
  </w:p>
  <w:p>
    <w:pPr>
      <w:pStyle w:val="Normal"/>
      <w:jc w:val="center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  <w:t xml:space="preserve">Board of Directors </w:t>
    </w:r>
    <w:r>
      <w:rPr>
        <w:rFonts w:cs="Arial" w:ascii="Arial" w:hAnsi="Arial"/>
        <w:sz w:val="20"/>
        <w:szCs w:val="20"/>
      </w:rPr>
      <w:t>August 11</w:t>
    </w:r>
    <w:r>
      <w:rPr>
        <w:rFonts w:cs="Arial" w:ascii="Arial" w:hAnsi="Arial"/>
        <w:sz w:val="20"/>
        <w:szCs w:val="20"/>
        <w:vertAlign w:val="superscript"/>
      </w:rPr>
      <w:t>h</w:t>
    </w:r>
    <w:r>
      <w:rPr>
        <w:rFonts w:cs="Arial" w:ascii="Arial" w:hAnsi="Arial"/>
        <w:sz w:val="20"/>
        <w:szCs w:val="20"/>
      </w:rPr>
      <w:t>, 2026 at 7:00 PM at the Water Office located at 20270 Highway 52, Morris, Oklahoma.</w:t>
    </w:r>
  </w:p>
  <w:p>
    <w:pPr>
      <w:pStyle w:val="Header"/>
      <w:tabs>
        <w:tab w:val="clear" w:pos="4680"/>
        <w:tab w:val="clear" w:pos="9360"/>
        <w:tab w:val="left" w:pos="2520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475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434758"/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qFormat/>
    <w:rsid w:val="00434758"/>
    <w:rPr>
      <w:rFonts w:ascii="Times New Roman" w:hAnsi="Times New Roman" w:eastAsia="Times New Roman" w:cs="Times New Roman"/>
      <w:sz w:val="24"/>
      <w:szCs w:val="24"/>
    </w:rPr>
  </w:style>
  <w:style w:type="character" w:styleId="NumberingSymbols">
    <w:name w:val="Numbering Symbols"/>
    <w:qFormat/>
    <w:rPr>
      <w:b/>
      <w:bCs/>
    </w:rPr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EnvelopeAddress">
    <w:name w:val="envelope address"/>
    <w:basedOn w:val="Normal"/>
    <w:uiPriority w:val="99"/>
    <w:semiHidden/>
    <w:unhideWhenUsed/>
    <w:rsid w:val="00ed734d"/>
    <w:pPr>
      <w:ind w:left="2880"/>
    </w:pPr>
    <w:rPr>
      <w:rFonts w:ascii="Duchess" w:hAnsi="Duchess" w:eastAsia="" w:cs="" w:cstheme="majorBidi" w:eastAsiaTheme="majorEastAsia"/>
      <w:sz w:val="28"/>
    </w:rPr>
  </w:style>
  <w:style w:type="paragraph" w:styleId="ListParagraph">
    <w:name w:val="List Paragraph"/>
    <w:basedOn w:val="Normal"/>
    <w:uiPriority w:val="34"/>
    <w:qFormat/>
    <w:rsid w:val="00434758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rsid w:val="0043475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rsid w:val="00434758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Spacing">
    <w:name w:val="No Spacing"/>
    <w:uiPriority w:val="1"/>
    <w:qFormat/>
    <w:rsid w:val="00045b2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3407</TotalTime>
  <Application>LibreOffice/25.2.7.2$Windows_X86_64 LibreOffice_project/5cbfd1ab6520636bb5f7b99185aa69bd7456825d</Application>
  <AppVersion>15.0000</AppVersion>
  <Pages>1</Pages>
  <Words>255</Words>
  <Characters>1309</Characters>
  <CharactersWithSpaces>1672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2025-03-04T16:01:00Z</dcterms:created>
  <dc:creator>RWD4</dc:creator>
  <dc:description/>
  <dc:language>en-US</dc:language>
  <cp:lastModifiedBy/>
  <cp:lastPrinted>2026-04-13T09:57:59Z</cp:lastPrinted>
  <dcterms:modified xsi:type="dcterms:W3CDTF">2026-08-05T12:36:46Z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